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7C4" w:rsidRPr="007937C4" w:rsidRDefault="007937C4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37C4">
        <w:rPr>
          <w:rFonts w:ascii="Times New Roman" w:hAnsi="Times New Roman" w:cs="Times New Roman"/>
          <w:b/>
          <w:sz w:val="24"/>
          <w:szCs w:val="24"/>
        </w:rPr>
        <w:t xml:space="preserve">         Муниципальное бюджетное дошкольное образовательное учреждение 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37C4">
        <w:rPr>
          <w:rFonts w:ascii="Times New Roman" w:hAnsi="Times New Roman" w:cs="Times New Roman"/>
          <w:b/>
          <w:sz w:val="24"/>
          <w:szCs w:val="24"/>
        </w:rPr>
        <w:t xml:space="preserve">                   «Детский сад общеразвивающего вида «Солнышко»</w:t>
      </w:r>
    </w:p>
    <w:p w:rsidR="007937C4" w:rsidRDefault="007937C4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7C4" w:rsidRDefault="007937C4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7C4" w:rsidRDefault="007937C4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7C4" w:rsidRDefault="007937C4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7C4" w:rsidRDefault="007937C4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7C4" w:rsidRDefault="007937C4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7C4" w:rsidRDefault="007937C4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7C4" w:rsidRDefault="007937C4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7C4" w:rsidRDefault="007937C4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7C4" w:rsidRDefault="007937C4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7C4" w:rsidRDefault="007937C4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2F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7937C4">
        <w:rPr>
          <w:rFonts w:ascii="Times New Roman" w:hAnsi="Times New Roman" w:cs="Times New Roman"/>
          <w:b/>
          <w:sz w:val="24"/>
          <w:szCs w:val="24"/>
        </w:rPr>
        <w:t>Долгосрочный проект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37C4">
        <w:rPr>
          <w:rFonts w:ascii="Times New Roman" w:hAnsi="Times New Roman" w:cs="Times New Roman"/>
          <w:b/>
          <w:sz w:val="24"/>
          <w:szCs w:val="24"/>
        </w:rPr>
        <w:t>По формированию элементарных математических представлений у детей 5-6лет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2F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7C2F7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C2F7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937C4">
        <w:rPr>
          <w:rFonts w:ascii="Times New Roman" w:hAnsi="Times New Roman" w:cs="Times New Roman"/>
          <w:b/>
          <w:sz w:val="24"/>
          <w:szCs w:val="24"/>
        </w:rPr>
        <w:t>«Математические знайки»</w:t>
      </w:r>
    </w:p>
    <w:p w:rsidR="007937C4" w:rsidRDefault="007937C4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7C4" w:rsidRDefault="007937C4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7C4" w:rsidRDefault="007937C4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7C4" w:rsidRDefault="007937C4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7C4" w:rsidRDefault="007937C4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7C4" w:rsidRDefault="007937C4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7C4" w:rsidRDefault="007937C4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7C4" w:rsidRDefault="007937C4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7C4" w:rsidRDefault="007937C4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7C4" w:rsidRDefault="007937C4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7C4" w:rsidRDefault="007937C4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7C4" w:rsidRDefault="007937C4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7C4" w:rsidRDefault="007937C4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7C4" w:rsidRDefault="007937C4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3CF0" w:rsidRDefault="007937C4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37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333CF0" w:rsidRDefault="00333CF0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7C4" w:rsidRDefault="00333CF0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7937C4" w:rsidRPr="007937C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7C4" w:rsidRPr="007937C4">
        <w:rPr>
          <w:rFonts w:ascii="Times New Roman" w:hAnsi="Times New Roman" w:cs="Times New Roman"/>
          <w:b/>
          <w:sz w:val="24"/>
          <w:szCs w:val="24"/>
        </w:rPr>
        <w:t xml:space="preserve"> Составила и провела 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7937C4">
        <w:rPr>
          <w:rFonts w:ascii="Times New Roman" w:hAnsi="Times New Roman" w:cs="Times New Roman"/>
          <w:b/>
          <w:sz w:val="24"/>
          <w:szCs w:val="24"/>
        </w:rPr>
        <w:t>воспитатель 1</w:t>
      </w:r>
      <w:r>
        <w:rPr>
          <w:rFonts w:ascii="Times New Roman" w:hAnsi="Times New Roman" w:cs="Times New Roman"/>
          <w:b/>
          <w:sz w:val="24"/>
          <w:szCs w:val="24"/>
        </w:rPr>
        <w:t>кв. категории</w:t>
      </w:r>
      <w:r w:rsidRPr="007937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Гаевская Е.А.</w:t>
      </w:r>
    </w:p>
    <w:p w:rsidR="007937C4" w:rsidRDefault="007937C4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7C4" w:rsidRDefault="007937C4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7C4" w:rsidRDefault="007937C4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7C4" w:rsidRDefault="007937C4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7C4" w:rsidRDefault="007937C4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7C4" w:rsidRDefault="007937C4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7C4" w:rsidRDefault="007937C4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7C4" w:rsidRDefault="007937C4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7C4" w:rsidRDefault="007937C4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7C4" w:rsidRDefault="007937C4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7C4" w:rsidRDefault="007937C4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7C4" w:rsidRDefault="007937C4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7C4" w:rsidRDefault="007937C4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7C4" w:rsidRDefault="007937C4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3CF0" w:rsidRDefault="00333CF0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7937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п.г.т. Октябрьское</w:t>
      </w:r>
      <w:r w:rsidR="007937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37C4" w:rsidRPr="007937C4" w:rsidRDefault="00333CF0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7937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2021- 2022 гг</w:t>
      </w:r>
    </w:p>
    <w:p w:rsid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37C4" w:rsidRPr="00333CF0" w:rsidRDefault="00333CF0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937C4" w:rsidRPr="00333CF0">
        <w:rPr>
          <w:rFonts w:ascii="Times New Roman" w:hAnsi="Times New Roman" w:cs="Times New Roman"/>
          <w:b/>
          <w:sz w:val="24"/>
          <w:szCs w:val="24"/>
        </w:rPr>
        <w:t>Проект «Математические знайки»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CF0">
        <w:rPr>
          <w:rFonts w:ascii="Times New Roman" w:hAnsi="Times New Roman" w:cs="Times New Roman"/>
          <w:b/>
          <w:sz w:val="24"/>
          <w:szCs w:val="24"/>
        </w:rPr>
        <w:t>Тема</w:t>
      </w:r>
      <w:r w:rsidR="00333CF0">
        <w:rPr>
          <w:rFonts w:ascii="Times New Roman" w:hAnsi="Times New Roman" w:cs="Times New Roman"/>
          <w:b/>
          <w:sz w:val="24"/>
          <w:szCs w:val="24"/>
        </w:rPr>
        <w:t>:</w:t>
      </w:r>
      <w:r w:rsidRPr="00333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37C4">
        <w:rPr>
          <w:rFonts w:ascii="Times New Roman" w:hAnsi="Times New Roman" w:cs="Times New Roman"/>
          <w:sz w:val="24"/>
          <w:szCs w:val="24"/>
        </w:rPr>
        <w:t>«Использование игровых приемов при формировании элементарных математических представлен</w:t>
      </w:r>
      <w:r w:rsidR="00333CF0">
        <w:rPr>
          <w:rFonts w:ascii="Times New Roman" w:hAnsi="Times New Roman" w:cs="Times New Roman"/>
          <w:sz w:val="24"/>
          <w:szCs w:val="24"/>
        </w:rPr>
        <w:t xml:space="preserve">ий у детей старшего дошкольного </w:t>
      </w:r>
      <w:r w:rsidRPr="007937C4">
        <w:rPr>
          <w:rFonts w:ascii="Times New Roman" w:hAnsi="Times New Roman" w:cs="Times New Roman"/>
          <w:sz w:val="24"/>
          <w:szCs w:val="24"/>
        </w:rPr>
        <w:t>возраста».</w:t>
      </w:r>
    </w:p>
    <w:p w:rsidR="007937C4" w:rsidRPr="00333CF0" w:rsidRDefault="007937C4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3CF0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 xml:space="preserve"> Детский сад – первая и очень ответственная ступень общей системы образования, фундамент общего развития ребен</w:t>
      </w:r>
      <w:r w:rsidR="00BA78FA">
        <w:rPr>
          <w:rFonts w:ascii="Times New Roman" w:hAnsi="Times New Roman" w:cs="Times New Roman"/>
          <w:sz w:val="24"/>
          <w:szCs w:val="24"/>
        </w:rPr>
        <w:t xml:space="preserve">ка, стартовый период </w:t>
      </w:r>
      <w:r w:rsidRPr="007937C4">
        <w:rPr>
          <w:rFonts w:ascii="Times New Roman" w:hAnsi="Times New Roman" w:cs="Times New Roman"/>
          <w:sz w:val="24"/>
          <w:szCs w:val="24"/>
        </w:rPr>
        <w:t>всех высоких человеческих начал. Перед педагогами дошкольных учреждений в настоящее время стоит об</w:t>
      </w:r>
      <w:r w:rsidR="00BA78FA">
        <w:rPr>
          <w:rFonts w:ascii="Times New Roman" w:hAnsi="Times New Roman" w:cs="Times New Roman"/>
          <w:sz w:val="24"/>
          <w:szCs w:val="24"/>
        </w:rPr>
        <w:t xml:space="preserve">щая задача – совершенствование </w:t>
      </w:r>
      <w:r w:rsidRPr="007937C4">
        <w:rPr>
          <w:rFonts w:ascii="Times New Roman" w:hAnsi="Times New Roman" w:cs="Times New Roman"/>
          <w:sz w:val="24"/>
          <w:szCs w:val="24"/>
        </w:rPr>
        <w:t>всей воспитательно-образовательной работы и улучшение подготовки детей к обучению в школе. Именно в этом</w:t>
      </w:r>
      <w:r w:rsidR="00BA78FA">
        <w:rPr>
          <w:rFonts w:ascii="Times New Roman" w:hAnsi="Times New Roman" w:cs="Times New Roman"/>
          <w:sz w:val="24"/>
          <w:szCs w:val="24"/>
        </w:rPr>
        <w:t xml:space="preserve"> возрасте закладываются </w:t>
      </w:r>
      <w:r w:rsidRPr="007937C4">
        <w:rPr>
          <w:rFonts w:ascii="Times New Roman" w:hAnsi="Times New Roman" w:cs="Times New Roman"/>
          <w:sz w:val="24"/>
          <w:szCs w:val="24"/>
        </w:rPr>
        <w:t>основы всестороннего, гармонического развития ребенка. Обучение детей математике в дошкольном возр</w:t>
      </w:r>
      <w:r w:rsidR="00BA78FA">
        <w:rPr>
          <w:rFonts w:ascii="Times New Roman" w:hAnsi="Times New Roman" w:cs="Times New Roman"/>
          <w:sz w:val="24"/>
          <w:szCs w:val="24"/>
        </w:rPr>
        <w:t xml:space="preserve">асте способствует формированию </w:t>
      </w:r>
      <w:r w:rsidRPr="007937C4">
        <w:rPr>
          <w:rFonts w:ascii="Times New Roman" w:hAnsi="Times New Roman" w:cs="Times New Roman"/>
          <w:sz w:val="24"/>
          <w:szCs w:val="24"/>
        </w:rPr>
        <w:t>и совершенствованию интеллектуальных способностей: логике мысли, рассуждений и действий, гибкости мыс</w:t>
      </w:r>
      <w:r w:rsidR="00BA78FA">
        <w:rPr>
          <w:rFonts w:ascii="Times New Roman" w:hAnsi="Times New Roman" w:cs="Times New Roman"/>
          <w:sz w:val="24"/>
          <w:szCs w:val="24"/>
        </w:rPr>
        <w:t xml:space="preserve">лительного процесса, </w:t>
      </w:r>
      <w:r w:rsidRPr="007937C4">
        <w:rPr>
          <w:rFonts w:ascii="Times New Roman" w:hAnsi="Times New Roman" w:cs="Times New Roman"/>
          <w:sz w:val="24"/>
          <w:szCs w:val="24"/>
        </w:rPr>
        <w:t>смекалки и сообразительности, развитию творческого мышления. Мозг человека требует постоянной трени</w:t>
      </w:r>
      <w:r w:rsidR="00BA78FA">
        <w:rPr>
          <w:rFonts w:ascii="Times New Roman" w:hAnsi="Times New Roman" w:cs="Times New Roman"/>
          <w:sz w:val="24"/>
          <w:szCs w:val="24"/>
        </w:rPr>
        <w:t xml:space="preserve">ровки, упражнений. В результате </w:t>
      </w:r>
      <w:r w:rsidRPr="007937C4">
        <w:rPr>
          <w:rFonts w:ascii="Times New Roman" w:hAnsi="Times New Roman" w:cs="Times New Roman"/>
          <w:sz w:val="24"/>
          <w:szCs w:val="24"/>
        </w:rPr>
        <w:t xml:space="preserve">упражнений ум человека становится острее, а он сам – находчивее, сообразительнее. Дети очень любопытны, они хотят знать обо всём, они 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>хотят знать прямо сейчас, и, совсем не имея своего суждения, они хотят знать обо всём без исключения. И часть этого всего-математика.</w:t>
      </w:r>
    </w:p>
    <w:p w:rsidR="007937C4" w:rsidRPr="00BA78FA" w:rsidRDefault="007937C4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78FA">
        <w:rPr>
          <w:rFonts w:ascii="Times New Roman" w:hAnsi="Times New Roman" w:cs="Times New Roman"/>
          <w:b/>
          <w:sz w:val="24"/>
          <w:szCs w:val="24"/>
        </w:rPr>
        <w:t>Тип проекта: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>По методу – информационно-исследовательский;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>По содержанию – ребенок и математические отношения;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>Ребенок – субъект проектирования;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>Внутри группы (участвуют все дети группы)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>Фронтальный;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>Долгосрочный.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8FA"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  <w:r w:rsidRPr="007937C4">
        <w:rPr>
          <w:rFonts w:ascii="Times New Roman" w:hAnsi="Times New Roman" w:cs="Times New Roman"/>
          <w:sz w:val="24"/>
          <w:szCs w:val="24"/>
        </w:rPr>
        <w:t xml:space="preserve"> - образовательный процесс ДОУ.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8FA"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  <w:r w:rsidRPr="007937C4">
        <w:rPr>
          <w:rFonts w:ascii="Times New Roman" w:hAnsi="Times New Roman" w:cs="Times New Roman"/>
          <w:sz w:val="24"/>
          <w:szCs w:val="24"/>
        </w:rPr>
        <w:t xml:space="preserve"> - развитие математических способностей дошкольников.</w:t>
      </w:r>
    </w:p>
    <w:p w:rsidR="007937C4" w:rsidRPr="00BA78FA" w:rsidRDefault="007937C4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78FA">
        <w:rPr>
          <w:rFonts w:ascii="Times New Roman" w:hAnsi="Times New Roman" w:cs="Times New Roman"/>
          <w:b/>
          <w:sz w:val="24"/>
          <w:szCs w:val="24"/>
        </w:rPr>
        <w:t>Актуальность темы: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 xml:space="preserve"> Математика – один из наиболее сложных предметов в школьном цикле, поэтому для успешного обучения</w:t>
      </w:r>
      <w:r w:rsidR="00BA78FA">
        <w:rPr>
          <w:rFonts w:ascii="Times New Roman" w:hAnsi="Times New Roman" w:cs="Times New Roman"/>
          <w:sz w:val="24"/>
          <w:szCs w:val="24"/>
        </w:rPr>
        <w:t xml:space="preserve"> ребенка в школе уже в детском </w:t>
      </w:r>
      <w:r w:rsidRPr="007937C4">
        <w:rPr>
          <w:rFonts w:ascii="Times New Roman" w:hAnsi="Times New Roman" w:cs="Times New Roman"/>
          <w:sz w:val="24"/>
          <w:szCs w:val="24"/>
        </w:rPr>
        <w:t>саду необходимо способствовать математическому развитию дошкольника, расширять математический кругозор, повы</w:t>
      </w:r>
      <w:r w:rsidR="00BA78FA">
        <w:rPr>
          <w:rFonts w:ascii="Times New Roman" w:hAnsi="Times New Roman" w:cs="Times New Roman"/>
          <w:sz w:val="24"/>
          <w:szCs w:val="24"/>
        </w:rPr>
        <w:t xml:space="preserve">шать качество </w:t>
      </w:r>
      <w:r w:rsidRPr="007937C4">
        <w:rPr>
          <w:rFonts w:ascii="Times New Roman" w:hAnsi="Times New Roman" w:cs="Times New Roman"/>
          <w:sz w:val="24"/>
          <w:szCs w:val="24"/>
        </w:rPr>
        <w:t>математической подготовки к школе. Это позволит детям более уверенно ориентироваться в простейших</w:t>
      </w:r>
      <w:r w:rsidR="00BA78FA">
        <w:rPr>
          <w:rFonts w:ascii="Times New Roman" w:hAnsi="Times New Roman" w:cs="Times New Roman"/>
          <w:sz w:val="24"/>
          <w:szCs w:val="24"/>
        </w:rPr>
        <w:t xml:space="preserve"> закономерностях окружающей их </w:t>
      </w:r>
      <w:r w:rsidRPr="007937C4">
        <w:rPr>
          <w:rFonts w:ascii="Times New Roman" w:hAnsi="Times New Roman" w:cs="Times New Roman"/>
          <w:sz w:val="24"/>
          <w:szCs w:val="24"/>
        </w:rPr>
        <w:t>действительности и активно использовать математические знания в повседневной жизни.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 xml:space="preserve"> Математические представления должны осваиваться дошкольником последовательно, равномерно </w:t>
      </w:r>
      <w:r w:rsidR="00BA78FA">
        <w:rPr>
          <w:rFonts w:ascii="Times New Roman" w:hAnsi="Times New Roman" w:cs="Times New Roman"/>
          <w:sz w:val="24"/>
          <w:szCs w:val="24"/>
        </w:rPr>
        <w:t xml:space="preserve">и систематически. С этой целью </w:t>
      </w:r>
      <w:r w:rsidRPr="007937C4">
        <w:rPr>
          <w:rFonts w:ascii="Times New Roman" w:hAnsi="Times New Roman" w:cs="Times New Roman"/>
          <w:sz w:val="24"/>
          <w:szCs w:val="24"/>
        </w:rPr>
        <w:t>необходимо организовать образовательную деятельность, осуществляемую как в процессе организаци</w:t>
      </w:r>
      <w:r w:rsidR="00D048DF">
        <w:rPr>
          <w:rFonts w:ascii="Times New Roman" w:hAnsi="Times New Roman" w:cs="Times New Roman"/>
          <w:sz w:val="24"/>
          <w:szCs w:val="24"/>
        </w:rPr>
        <w:t xml:space="preserve">и различных видов деятельности </w:t>
      </w:r>
      <w:bookmarkStart w:id="0" w:name="_GoBack"/>
      <w:bookmarkEnd w:id="0"/>
      <w:r w:rsidRPr="007937C4">
        <w:rPr>
          <w:rFonts w:ascii="Times New Roman" w:hAnsi="Times New Roman" w:cs="Times New Roman"/>
          <w:sz w:val="24"/>
          <w:szCs w:val="24"/>
        </w:rPr>
        <w:t>(игровой, коммуникативной, трудовой, познавательно-исследовательской, продуктивной, муз</w:t>
      </w:r>
      <w:r w:rsidR="00BA78FA">
        <w:rPr>
          <w:rFonts w:ascii="Times New Roman" w:hAnsi="Times New Roman" w:cs="Times New Roman"/>
          <w:sz w:val="24"/>
          <w:szCs w:val="24"/>
        </w:rPr>
        <w:t xml:space="preserve">ыкально-художественной, чтения </w:t>
      </w:r>
      <w:r w:rsidRPr="007937C4">
        <w:rPr>
          <w:rFonts w:ascii="Times New Roman" w:hAnsi="Times New Roman" w:cs="Times New Roman"/>
          <w:sz w:val="24"/>
          <w:szCs w:val="24"/>
        </w:rPr>
        <w:t>художественной литературы), так и в ходе режимных моментов; а также самостоятельную деятельность дет</w:t>
      </w:r>
      <w:r w:rsidR="00BA78FA">
        <w:rPr>
          <w:rFonts w:ascii="Times New Roman" w:hAnsi="Times New Roman" w:cs="Times New Roman"/>
          <w:sz w:val="24"/>
          <w:szCs w:val="24"/>
        </w:rPr>
        <w:t xml:space="preserve">ей с применением разнообразных </w:t>
      </w:r>
      <w:r w:rsidRPr="007937C4">
        <w:rPr>
          <w:rFonts w:ascii="Times New Roman" w:hAnsi="Times New Roman" w:cs="Times New Roman"/>
          <w:sz w:val="24"/>
          <w:szCs w:val="24"/>
        </w:rPr>
        <w:t>игровых средств. Так же, математическое развитие детей будет более эффективно при взаимодействии с семьями детей.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8FA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="00BA78FA">
        <w:rPr>
          <w:rFonts w:ascii="Times New Roman" w:hAnsi="Times New Roman" w:cs="Times New Roman"/>
          <w:b/>
          <w:sz w:val="24"/>
          <w:szCs w:val="24"/>
        </w:rPr>
        <w:t>:</w:t>
      </w:r>
      <w:r w:rsidRPr="007937C4">
        <w:rPr>
          <w:rFonts w:ascii="Times New Roman" w:hAnsi="Times New Roman" w:cs="Times New Roman"/>
          <w:sz w:val="24"/>
          <w:szCs w:val="24"/>
        </w:rPr>
        <w:t xml:space="preserve"> повышение у детей интереса к математике посредством создания условий для исследоват</w:t>
      </w:r>
      <w:r w:rsidR="00BA78FA">
        <w:rPr>
          <w:rFonts w:ascii="Times New Roman" w:hAnsi="Times New Roman" w:cs="Times New Roman"/>
          <w:sz w:val="24"/>
          <w:szCs w:val="24"/>
        </w:rPr>
        <w:t xml:space="preserve">ельской деятельности, развитие </w:t>
      </w:r>
      <w:r w:rsidRPr="007937C4">
        <w:rPr>
          <w:rFonts w:ascii="Times New Roman" w:hAnsi="Times New Roman" w:cs="Times New Roman"/>
          <w:sz w:val="24"/>
          <w:szCs w:val="24"/>
        </w:rPr>
        <w:t>творческих способностей, навыков умений детей.</w:t>
      </w:r>
    </w:p>
    <w:p w:rsidR="007937C4" w:rsidRPr="00BA78FA" w:rsidRDefault="007937C4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78FA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>1. Формирование у детей представления о творческой деятельности как способе познания окружающего мира;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>2. Формирование умения самостоятельно использовать полученные знания, вовлекать сверстников в совместную деятельность;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lastRenderedPageBreak/>
        <w:t>3. Поддерживать интерес к познанию, созданию нового необычного;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>4.Содействие развитию творческой активности детей, родителей и педагогов.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>5. Формировать мыслительные операции (анализ, синтез, аналогия).</w:t>
      </w:r>
    </w:p>
    <w:p w:rsidR="007937C4" w:rsidRPr="00BA78FA" w:rsidRDefault="007937C4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78FA">
        <w:rPr>
          <w:rFonts w:ascii="Times New Roman" w:hAnsi="Times New Roman" w:cs="Times New Roman"/>
          <w:b/>
          <w:sz w:val="24"/>
          <w:szCs w:val="24"/>
        </w:rPr>
        <w:t>Этапы реализации проекта</w:t>
      </w:r>
    </w:p>
    <w:p w:rsidR="007937C4" w:rsidRPr="00BA78FA" w:rsidRDefault="007937C4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78FA">
        <w:rPr>
          <w:rFonts w:ascii="Times New Roman" w:hAnsi="Times New Roman" w:cs="Times New Roman"/>
          <w:b/>
          <w:sz w:val="24"/>
          <w:szCs w:val="24"/>
        </w:rPr>
        <w:t>1 этап. Подготовительный (разработка проекта).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 xml:space="preserve">Сентябрь 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 xml:space="preserve"> определение методов и приемов работы; 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 xml:space="preserve"> подбор методической литературы, конспектов занятий; 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> подбор оборудования, изготовление пособий;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> создание предметно- развивающей среды.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>2 этап. Практический (выполнение проекта).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 xml:space="preserve">Октябрь-апрель 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 xml:space="preserve"> организация практической работы с детьми; 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 xml:space="preserve"> формирование устойчивого интереса, положительного отношения детей к занятиям; 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> формирование практических навыков.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>3 этап. Заключительный (аналитический).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>Май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> Математический досуг «Королева Математики»;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> Подведение итогов работы;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> Обобщение результатов работы;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> формулировка выводов (Выступление на педагогическом совете).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 xml:space="preserve"> Ожидаемый результат: предполагается, что организованная работа по развитию математических способностей дошкольников в 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>соответствии с современными требованиями будет способствовать повышению уровня развития математических способностей детей: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> у детей выработан интерес к самому процессу познания математики;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 xml:space="preserve"> воспитанники преодолевают трудности, не боятся ошибок; 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> самостоятельно находят способы решения познавательных задач;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> стремятся к достижению поставленной цели;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 xml:space="preserve"> умеют переносить усвоенный опыт в новые ситуации. </w:t>
      </w:r>
    </w:p>
    <w:p w:rsidR="007937C4" w:rsidRPr="00BA78FA" w:rsidRDefault="007937C4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78FA">
        <w:rPr>
          <w:rFonts w:ascii="Times New Roman" w:hAnsi="Times New Roman" w:cs="Times New Roman"/>
          <w:b/>
          <w:sz w:val="24"/>
          <w:szCs w:val="24"/>
        </w:rPr>
        <w:t>Перспективное планирование в старшей группе</w:t>
      </w:r>
    </w:p>
    <w:p w:rsidR="007937C4" w:rsidRPr="00BA78FA" w:rsidRDefault="00BA78FA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</w:t>
      </w:r>
      <w:r w:rsidR="007937C4" w:rsidRPr="00BA78FA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>Цель: формировать умение детей считать в пределах десяти.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 xml:space="preserve">Материал: Д/и: «Учимся считать», «Найди цифре место», «Кто знает -пусть дальше считает», «Веселые </w:t>
      </w:r>
      <w:proofErr w:type="spellStart"/>
      <w:r w:rsidRPr="007937C4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7937C4">
        <w:rPr>
          <w:rFonts w:ascii="Times New Roman" w:hAnsi="Times New Roman" w:cs="Times New Roman"/>
          <w:sz w:val="24"/>
          <w:szCs w:val="24"/>
        </w:rPr>
        <w:t>», «Соедини по точкам».</w:t>
      </w:r>
    </w:p>
    <w:p w:rsidR="007937C4" w:rsidRPr="00BA78FA" w:rsidRDefault="00BA78FA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</w:t>
      </w:r>
      <w:r w:rsidR="007937C4" w:rsidRPr="00BA78FA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>Цель: формировать умение детей считать в пределах десяти.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>Материал: Д/и: «Назови соседей числа», «Разговор чисел», «Путаница», «Шарики и цифры», «Раскрась картинку».</w:t>
      </w:r>
    </w:p>
    <w:p w:rsidR="007937C4" w:rsidRPr="00BA78FA" w:rsidRDefault="00BA78FA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</w:t>
      </w:r>
      <w:r w:rsidR="007937C4" w:rsidRPr="00BA78FA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>Цель: определять место числа в натуральном ряду, назвать пропущенное число. Закрепить понятие о месяцах.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 xml:space="preserve">Материал: Д/и: «Угадай, какое число пропущено», «Встань на свое место», «12 месяцев», «Прицепи правильно», «Раскрась картинку в 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>соответствии с цифрами».</w:t>
      </w:r>
    </w:p>
    <w:p w:rsidR="007937C4" w:rsidRPr="00BA78FA" w:rsidRDefault="00BA78FA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</w:t>
      </w:r>
      <w:r w:rsidR="007937C4" w:rsidRPr="00BA78FA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>Цель: формировать знания детей о геометрических фигурах.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>Материал: Д/и: «Расскажи про свой узор», «Сложи из палочек», «Найди пару для фигуры», «Дорисуй фигуру».</w:t>
      </w:r>
    </w:p>
    <w:p w:rsidR="007937C4" w:rsidRPr="00BA78FA" w:rsidRDefault="00BA78FA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</w:t>
      </w:r>
      <w:r w:rsidR="007937C4" w:rsidRPr="00BA78FA">
        <w:rPr>
          <w:rFonts w:ascii="Times New Roman" w:hAnsi="Times New Roman" w:cs="Times New Roman"/>
          <w:b/>
          <w:sz w:val="24"/>
          <w:szCs w:val="24"/>
        </w:rPr>
        <w:t xml:space="preserve"> 1. 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8FA">
        <w:rPr>
          <w:rFonts w:ascii="Times New Roman" w:hAnsi="Times New Roman" w:cs="Times New Roman"/>
          <w:sz w:val="24"/>
          <w:szCs w:val="24"/>
        </w:rPr>
        <w:lastRenderedPageBreak/>
        <w:t>Цель:</w:t>
      </w:r>
      <w:r w:rsidRPr="007937C4">
        <w:rPr>
          <w:rFonts w:ascii="Times New Roman" w:hAnsi="Times New Roman" w:cs="Times New Roman"/>
          <w:sz w:val="24"/>
          <w:szCs w:val="24"/>
        </w:rPr>
        <w:t xml:space="preserve"> закрепить знания о днях недели; развивать мышление, закрепить знание геометрических фигур.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 xml:space="preserve">Материал: Д/и: «Назови пропущенное слово», «Сколько?», «Кто больше увидит», «С двумя обручами», раскраска «Какой формы эти 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>предметы?»</w:t>
      </w:r>
    </w:p>
    <w:p w:rsidR="007937C4" w:rsidRPr="00BA78FA" w:rsidRDefault="00BA78FA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78FA">
        <w:rPr>
          <w:rFonts w:ascii="Times New Roman" w:hAnsi="Times New Roman" w:cs="Times New Roman"/>
          <w:b/>
          <w:sz w:val="24"/>
          <w:szCs w:val="24"/>
        </w:rPr>
        <w:t>Декабрь</w:t>
      </w:r>
      <w:r w:rsidR="007937C4" w:rsidRPr="00BA78FA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>Цель: развивать восприятие, внимание, логическое мышление.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 xml:space="preserve">Материал: Д/и: «Какие предметы нарисованы на картине?», «Логические задачи», «Найди геометрические фигуры на картинке», «Раскрась 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>предметы по смыслу».</w:t>
      </w:r>
    </w:p>
    <w:p w:rsidR="007937C4" w:rsidRPr="00BA78FA" w:rsidRDefault="00BA78FA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</w:t>
      </w:r>
      <w:r w:rsidR="007937C4" w:rsidRPr="00BA78FA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>Цель: закрепить состав числа; развивать логическое мышление; закрепить знания и последовательность чисел.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 xml:space="preserve">Материал: Д/и: «Гараж», «Карточки -домики», «Угадай какое число пропущено», «Освободим принцессу»; раскраска «Засели домики 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>цифрами».</w:t>
      </w:r>
    </w:p>
    <w:p w:rsidR="007937C4" w:rsidRPr="00BA78FA" w:rsidRDefault="00BA78FA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78FA">
        <w:rPr>
          <w:rFonts w:ascii="Times New Roman" w:hAnsi="Times New Roman" w:cs="Times New Roman"/>
          <w:b/>
          <w:sz w:val="24"/>
          <w:szCs w:val="24"/>
        </w:rPr>
        <w:t>Февраль</w:t>
      </w:r>
      <w:r w:rsidR="007937C4" w:rsidRPr="00BA78FA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>Цель: развивать умение классифицировать предметы по цвету, форме, размеру и объединять в группы.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 xml:space="preserve">Материал: Д/и: «Разноцветные фигуры», «С двумя обручами», «Что изменилось», «Каких фигур недостает». Раскраска «Обобщение и 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>классификация».</w:t>
      </w:r>
    </w:p>
    <w:p w:rsidR="007937C4" w:rsidRPr="00BA78FA" w:rsidRDefault="00BA78FA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78FA">
        <w:rPr>
          <w:rFonts w:ascii="Times New Roman" w:hAnsi="Times New Roman" w:cs="Times New Roman"/>
          <w:b/>
          <w:sz w:val="24"/>
          <w:szCs w:val="24"/>
        </w:rPr>
        <w:t>Февраль</w:t>
      </w:r>
      <w:r w:rsidR="007937C4" w:rsidRPr="00BA78FA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>Цель: развивать логическое мышление, умение обобщать, классифицировать предметы по определенным признакам.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>Материал: Д/и: «Игра с таблицами», «Продолжи ряд», «4-ый лишний», раскраска «Выполни правильно».</w:t>
      </w:r>
    </w:p>
    <w:p w:rsidR="007937C4" w:rsidRPr="00BA78FA" w:rsidRDefault="00BA78FA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Март </w:t>
      </w:r>
      <w:r w:rsidR="007937C4" w:rsidRPr="00BA78FA">
        <w:rPr>
          <w:rFonts w:ascii="Times New Roman" w:hAnsi="Times New Roman" w:cs="Times New Roman"/>
          <w:b/>
          <w:sz w:val="24"/>
          <w:szCs w:val="24"/>
        </w:rPr>
        <w:t>1.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>Цель: закрепить у детей счет до десяти, состав числа; формировать умение ориентироваться в пространстве.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>Материал: «Разговор чисел», «Угадай какое число пропущено», «Лабиринты», «Коломбово яйцо».</w:t>
      </w:r>
    </w:p>
    <w:p w:rsidR="007937C4" w:rsidRPr="00BA78FA" w:rsidRDefault="00BA78FA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  <w:r w:rsidR="007937C4" w:rsidRPr="00BA78FA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>Цель: развивать мышление, логику, речь.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>Материал: «Найди лишнее слово», «Назови одним словом</w:t>
      </w:r>
      <w:r w:rsidR="00BA78FA">
        <w:rPr>
          <w:rFonts w:ascii="Times New Roman" w:hAnsi="Times New Roman" w:cs="Times New Roman"/>
          <w:sz w:val="24"/>
          <w:szCs w:val="24"/>
        </w:rPr>
        <w:t>», «Как это можно использовать?», «</w:t>
      </w:r>
      <w:r w:rsidRPr="007937C4">
        <w:rPr>
          <w:rFonts w:ascii="Times New Roman" w:hAnsi="Times New Roman" w:cs="Times New Roman"/>
          <w:sz w:val="24"/>
          <w:szCs w:val="24"/>
        </w:rPr>
        <w:t>Вопрос- ответ».</w:t>
      </w:r>
    </w:p>
    <w:p w:rsidR="007937C4" w:rsidRPr="00BA78FA" w:rsidRDefault="00BA78FA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78FA">
        <w:rPr>
          <w:rFonts w:ascii="Times New Roman" w:hAnsi="Times New Roman" w:cs="Times New Roman"/>
          <w:b/>
          <w:sz w:val="24"/>
          <w:szCs w:val="24"/>
        </w:rPr>
        <w:t>Апрель</w:t>
      </w:r>
      <w:r w:rsidR="007937C4" w:rsidRPr="00BA78FA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>Цель: упражнять в классификации, закрепить представления о геометрических фигурах.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>Материал: «Игры с обручами и овалами», «Разложи пропущенные фигуры».</w:t>
      </w:r>
    </w:p>
    <w:p w:rsidR="007937C4" w:rsidRPr="00BA78FA" w:rsidRDefault="00BA78FA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78FA">
        <w:rPr>
          <w:rFonts w:ascii="Times New Roman" w:hAnsi="Times New Roman" w:cs="Times New Roman"/>
          <w:b/>
          <w:sz w:val="24"/>
          <w:szCs w:val="24"/>
        </w:rPr>
        <w:t>Апрель</w:t>
      </w:r>
      <w:r w:rsidR="007937C4" w:rsidRPr="00BA78FA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>Цель: развивать восприятие, внимание, логическое мышление.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 xml:space="preserve">Материал: Д/и: «Какие предметы нарисованы на картине?», «Логические задачи», «Найди геометрические фигуры на картинке», «Раскрась 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>предметы по смыслу».</w:t>
      </w:r>
    </w:p>
    <w:p w:rsidR="007937C4" w:rsidRPr="00BA78FA" w:rsidRDefault="00BA78FA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78FA">
        <w:rPr>
          <w:rFonts w:ascii="Times New Roman" w:hAnsi="Times New Roman" w:cs="Times New Roman"/>
          <w:b/>
          <w:sz w:val="24"/>
          <w:szCs w:val="24"/>
        </w:rPr>
        <w:t>Май</w:t>
      </w:r>
      <w:r w:rsidR="007937C4" w:rsidRPr="00BA78FA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>Цель: формировать умение решать логические задачки, загадки.</w:t>
      </w:r>
    </w:p>
    <w:p w:rsidR="007937C4" w:rsidRPr="007937C4" w:rsidRDefault="007937C4" w:rsidP="0079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7C4">
        <w:rPr>
          <w:rFonts w:ascii="Times New Roman" w:hAnsi="Times New Roman" w:cs="Times New Roman"/>
          <w:sz w:val="24"/>
          <w:szCs w:val="24"/>
        </w:rPr>
        <w:t>Материал: Д/и: «Математические загадки», «логические задачки».</w:t>
      </w:r>
    </w:p>
    <w:p w:rsidR="00BA78FA" w:rsidRDefault="00BA78FA" w:rsidP="00793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8FA" w:rsidRDefault="00BA78FA" w:rsidP="00793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8FA" w:rsidRDefault="00BA78FA" w:rsidP="00793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37C4" w:rsidRDefault="007937C4" w:rsidP="0079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78FA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используемой литературы:</w:t>
      </w:r>
    </w:p>
    <w:p w:rsidR="0024685E" w:rsidRDefault="00BA78FA" w:rsidP="007937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685E">
        <w:rPr>
          <w:rFonts w:ascii="Times New Roman" w:hAnsi="Times New Roman" w:cs="Times New Roman"/>
          <w:sz w:val="24"/>
          <w:szCs w:val="24"/>
        </w:rPr>
        <w:t xml:space="preserve">Белошистая А.В Тесты для проверки уровня математических способностей детей 5 – 6 лет. 2005 </w:t>
      </w:r>
    </w:p>
    <w:p w:rsidR="0024685E" w:rsidRDefault="007937C4" w:rsidP="007937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685E">
        <w:rPr>
          <w:rFonts w:ascii="Times New Roman" w:hAnsi="Times New Roman" w:cs="Times New Roman"/>
          <w:sz w:val="24"/>
          <w:szCs w:val="24"/>
        </w:rPr>
        <w:t xml:space="preserve"> </w:t>
      </w:r>
      <w:r w:rsidR="00BA78FA" w:rsidRPr="0024685E">
        <w:rPr>
          <w:rFonts w:ascii="Times New Roman" w:hAnsi="Times New Roman" w:cs="Times New Roman"/>
          <w:sz w:val="24"/>
          <w:szCs w:val="24"/>
        </w:rPr>
        <w:t xml:space="preserve">Гаврина С.Е. </w:t>
      </w:r>
      <w:r w:rsidRPr="0024685E">
        <w:rPr>
          <w:rFonts w:ascii="Times New Roman" w:hAnsi="Times New Roman" w:cs="Times New Roman"/>
          <w:sz w:val="24"/>
          <w:szCs w:val="24"/>
        </w:rPr>
        <w:t>Большая книга развития логики для детей. Развиваем память, думаем,</w:t>
      </w:r>
      <w:r w:rsidR="00BA78FA" w:rsidRPr="0024685E">
        <w:rPr>
          <w:rFonts w:ascii="Times New Roman" w:hAnsi="Times New Roman" w:cs="Times New Roman"/>
          <w:sz w:val="24"/>
          <w:szCs w:val="24"/>
        </w:rPr>
        <w:t xml:space="preserve"> решаем, соображаем. </w:t>
      </w:r>
      <w:r w:rsidR="0024685E" w:rsidRPr="0024685E">
        <w:rPr>
          <w:rFonts w:ascii="Times New Roman" w:hAnsi="Times New Roman" w:cs="Times New Roman"/>
          <w:sz w:val="24"/>
          <w:szCs w:val="24"/>
        </w:rPr>
        <w:t xml:space="preserve">.Ярославль. Академия развития </w:t>
      </w:r>
      <w:r w:rsidRPr="0024685E">
        <w:rPr>
          <w:rFonts w:ascii="Times New Roman" w:hAnsi="Times New Roman" w:cs="Times New Roman"/>
          <w:sz w:val="24"/>
          <w:szCs w:val="24"/>
        </w:rPr>
        <w:t>2009</w:t>
      </w:r>
      <w:proofErr w:type="gramStart"/>
      <w:r w:rsidRPr="0024685E">
        <w:rPr>
          <w:rFonts w:ascii="Times New Roman" w:hAnsi="Times New Roman" w:cs="Times New Roman"/>
          <w:sz w:val="24"/>
          <w:szCs w:val="24"/>
        </w:rPr>
        <w:t>г..</w:t>
      </w:r>
      <w:proofErr w:type="gramEnd"/>
    </w:p>
    <w:p w:rsidR="0024685E" w:rsidRDefault="007937C4" w:rsidP="007937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685E">
        <w:rPr>
          <w:rFonts w:ascii="Times New Roman" w:hAnsi="Times New Roman" w:cs="Times New Roman"/>
          <w:sz w:val="24"/>
          <w:szCs w:val="24"/>
        </w:rPr>
        <w:t xml:space="preserve"> Ерофеева Т.И. и др. Математика для дошкольников. М.: Просвещение, 1997 г.</w:t>
      </w:r>
    </w:p>
    <w:p w:rsidR="0024685E" w:rsidRDefault="007937C4" w:rsidP="007937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685E">
        <w:rPr>
          <w:rFonts w:ascii="Times New Roman" w:hAnsi="Times New Roman" w:cs="Times New Roman"/>
          <w:sz w:val="24"/>
          <w:szCs w:val="24"/>
        </w:rPr>
        <w:t>Лебеденко Е.Н. Формирование представлений о времени у дошкольников: Методическое пособие для педагогов ДОУ. - Санкт-Петербург «ДЕТСТВО-ПРЕСС», 2003 г.</w:t>
      </w:r>
    </w:p>
    <w:p w:rsidR="0024685E" w:rsidRDefault="0024685E" w:rsidP="007937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685E">
        <w:rPr>
          <w:rFonts w:ascii="Times New Roman" w:hAnsi="Times New Roman" w:cs="Times New Roman"/>
          <w:sz w:val="24"/>
          <w:szCs w:val="24"/>
        </w:rPr>
        <w:t xml:space="preserve">Михайлова З.А. </w:t>
      </w:r>
      <w:r w:rsidR="007937C4" w:rsidRPr="0024685E">
        <w:rPr>
          <w:rFonts w:ascii="Times New Roman" w:hAnsi="Times New Roman" w:cs="Times New Roman"/>
          <w:sz w:val="24"/>
          <w:szCs w:val="24"/>
        </w:rPr>
        <w:t>Математика – это интере</w:t>
      </w:r>
      <w:r w:rsidRPr="0024685E">
        <w:rPr>
          <w:rFonts w:ascii="Times New Roman" w:hAnsi="Times New Roman" w:cs="Times New Roman"/>
          <w:sz w:val="24"/>
          <w:szCs w:val="24"/>
        </w:rPr>
        <w:t xml:space="preserve">сно. М.: Просвещение, 1997 г. </w:t>
      </w:r>
    </w:p>
    <w:p w:rsidR="0024685E" w:rsidRDefault="007937C4" w:rsidP="007937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685E">
        <w:rPr>
          <w:rFonts w:ascii="Times New Roman" w:hAnsi="Times New Roman" w:cs="Times New Roman"/>
          <w:sz w:val="24"/>
          <w:szCs w:val="24"/>
        </w:rPr>
        <w:t>356 развивающих игр и занятий для детей от 3 до 6 лет по уникальной методике Л. А. Венгера. – М.: Гелеос. – 2008 г.</w:t>
      </w:r>
    </w:p>
    <w:p w:rsidR="0024685E" w:rsidRDefault="0024685E" w:rsidP="007937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685E">
        <w:rPr>
          <w:rFonts w:ascii="Times New Roman" w:hAnsi="Times New Roman" w:cs="Times New Roman"/>
          <w:sz w:val="24"/>
          <w:szCs w:val="24"/>
        </w:rPr>
        <w:t xml:space="preserve">Новоторцева Н.В., Васильева Н.Н. </w:t>
      </w:r>
      <w:r w:rsidR="007937C4" w:rsidRPr="0024685E">
        <w:rPr>
          <w:rFonts w:ascii="Times New Roman" w:hAnsi="Times New Roman" w:cs="Times New Roman"/>
          <w:sz w:val="24"/>
          <w:szCs w:val="24"/>
        </w:rPr>
        <w:t>Развивающие игры для дош</w:t>
      </w:r>
      <w:r w:rsidRPr="0024685E">
        <w:rPr>
          <w:rFonts w:ascii="Times New Roman" w:hAnsi="Times New Roman" w:cs="Times New Roman"/>
          <w:sz w:val="24"/>
          <w:szCs w:val="24"/>
        </w:rPr>
        <w:t xml:space="preserve">кольников. </w:t>
      </w:r>
      <w:r w:rsidR="007937C4" w:rsidRPr="0024685E">
        <w:rPr>
          <w:rFonts w:ascii="Times New Roman" w:hAnsi="Times New Roman" w:cs="Times New Roman"/>
          <w:sz w:val="24"/>
          <w:szCs w:val="24"/>
        </w:rPr>
        <w:t>Ярославль. Академия развития, 2009г.</w:t>
      </w:r>
    </w:p>
    <w:p w:rsidR="0024685E" w:rsidRDefault="007937C4" w:rsidP="007937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685E">
        <w:rPr>
          <w:rFonts w:ascii="Times New Roman" w:hAnsi="Times New Roman" w:cs="Times New Roman"/>
          <w:sz w:val="24"/>
          <w:szCs w:val="24"/>
        </w:rPr>
        <w:t>Петерсон Л.Г., Холина Н.П. Раз - ступенька, два – ступенька… Практический курс математики для дошкольников. Методические рекомендации М.: «Ювента», 2008 г.</w:t>
      </w:r>
    </w:p>
    <w:p w:rsidR="0024685E" w:rsidRDefault="0024685E" w:rsidP="007937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685E">
        <w:rPr>
          <w:rFonts w:ascii="Times New Roman" w:hAnsi="Times New Roman" w:cs="Times New Roman"/>
          <w:sz w:val="24"/>
          <w:szCs w:val="24"/>
        </w:rPr>
        <w:t xml:space="preserve">Смоленцева А.А. </w:t>
      </w:r>
      <w:r w:rsidR="007937C4" w:rsidRPr="0024685E">
        <w:rPr>
          <w:rFonts w:ascii="Times New Roman" w:hAnsi="Times New Roman" w:cs="Times New Roman"/>
          <w:sz w:val="24"/>
          <w:szCs w:val="24"/>
        </w:rPr>
        <w:t xml:space="preserve">Сюжетно-дидактические игры с математическим содержанием. </w:t>
      </w:r>
    </w:p>
    <w:p w:rsidR="0024685E" w:rsidRPr="0024685E" w:rsidRDefault="0024685E" w:rsidP="007937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685E">
        <w:rPr>
          <w:rFonts w:ascii="Times New Roman" w:hAnsi="Times New Roman" w:cs="Times New Roman"/>
          <w:sz w:val="24"/>
          <w:szCs w:val="24"/>
        </w:rPr>
        <w:t xml:space="preserve">Чеплашкина И.Н. Игровые ситуации для детей дошкольного возраста. Санкт-Петербург 2008г. </w:t>
      </w:r>
    </w:p>
    <w:sectPr w:rsidR="0024685E" w:rsidRPr="0024685E" w:rsidSect="007937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3EDF"/>
    <w:multiLevelType w:val="hybridMultilevel"/>
    <w:tmpl w:val="D2246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F365A"/>
    <w:multiLevelType w:val="hybridMultilevel"/>
    <w:tmpl w:val="3CE23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4B"/>
    <w:rsid w:val="0024685E"/>
    <w:rsid w:val="00333CF0"/>
    <w:rsid w:val="007937C4"/>
    <w:rsid w:val="007C2F71"/>
    <w:rsid w:val="00A4154B"/>
    <w:rsid w:val="00B9644A"/>
    <w:rsid w:val="00BA78FA"/>
    <w:rsid w:val="00D0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7703"/>
  <w15:chartTrackingRefBased/>
  <w15:docId w15:val="{2C6D2074-5199-4401-B156-37A87812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5</cp:revision>
  <dcterms:created xsi:type="dcterms:W3CDTF">2022-11-13T19:02:00Z</dcterms:created>
  <dcterms:modified xsi:type="dcterms:W3CDTF">2022-11-13T19:33:00Z</dcterms:modified>
</cp:coreProperties>
</file>